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07AC" w14:paraId="6641FDC4" w14:textId="77777777" w:rsidTr="000707AC">
        <w:tc>
          <w:tcPr>
            <w:tcW w:w="3116" w:type="dxa"/>
          </w:tcPr>
          <w:p w14:paraId="21C89E7B" w14:textId="77777777" w:rsidR="000707AC" w:rsidRDefault="000707AC" w:rsidP="000707AC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Misconception</w:t>
            </w:r>
          </w:p>
          <w:p w14:paraId="2874A9F4" w14:textId="77777777" w:rsidR="000707AC" w:rsidRDefault="000707AC" w:rsidP="000707AC">
            <w:pPr>
              <w:jc w:val="center"/>
            </w:pPr>
          </w:p>
        </w:tc>
        <w:tc>
          <w:tcPr>
            <w:tcW w:w="3117" w:type="dxa"/>
          </w:tcPr>
          <w:p w14:paraId="1EA8C43E" w14:textId="77777777" w:rsidR="000707AC" w:rsidRDefault="000707AC" w:rsidP="000707A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Reality</w:t>
            </w:r>
          </w:p>
          <w:p w14:paraId="4B7D46C1" w14:textId="77777777" w:rsidR="000707AC" w:rsidRDefault="000707AC" w:rsidP="000707AC">
            <w:pPr>
              <w:jc w:val="center"/>
            </w:pPr>
          </w:p>
        </w:tc>
        <w:tc>
          <w:tcPr>
            <w:tcW w:w="3117" w:type="dxa"/>
          </w:tcPr>
          <w:p w14:paraId="201037DA" w14:textId="77777777" w:rsidR="000707AC" w:rsidRDefault="000707AC" w:rsidP="000707A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Implications</w:t>
            </w:r>
          </w:p>
          <w:p w14:paraId="293B6297" w14:textId="77777777" w:rsidR="000707AC" w:rsidRDefault="000707AC" w:rsidP="000707AC">
            <w:pPr>
              <w:jc w:val="center"/>
            </w:pPr>
          </w:p>
        </w:tc>
      </w:tr>
      <w:tr w:rsidR="000707AC" w14:paraId="3248856E" w14:textId="77777777" w:rsidTr="000707AC">
        <w:tc>
          <w:tcPr>
            <w:tcW w:w="3116" w:type="dxa"/>
          </w:tcPr>
          <w:p w14:paraId="0CB129EA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Bilingualism means equal proficiency in both languages. </w:t>
            </w:r>
          </w:p>
          <w:p w14:paraId="03A1A418" w14:textId="77777777" w:rsidR="000707AC" w:rsidRDefault="000707AC" w:rsidP="000707AC"/>
        </w:tc>
        <w:tc>
          <w:tcPr>
            <w:tcW w:w="3117" w:type="dxa"/>
          </w:tcPr>
          <w:p w14:paraId="6B20D507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Bilingualism rarely means equal proficiency in both languages. </w:t>
            </w:r>
          </w:p>
          <w:p w14:paraId="6599631A" w14:textId="77777777" w:rsidR="000707AC" w:rsidRDefault="000707AC" w:rsidP="000707AC"/>
        </w:tc>
        <w:tc>
          <w:tcPr>
            <w:tcW w:w="3117" w:type="dxa"/>
          </w:tcPr>
          <w:p w14:paraId="487BDC7F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1.ELLs are students with a wide range of proficiencies in their home language and English, with varying levels of bilingualism. </w:t>
            </w:r>
          </w:p>
          <w:p w14:paraId="52C6DE3C" w14:textId="77777777" w:rsidR="000707AC" w:rsidRDefault="000707AC" w:rsidP="000707AC">
            <w:r>
              <w:rPr>
                <w:sz w:val="23"/>
                <w:szCs w:val="23"/>
              </w:rPr>
              <w:t xml:space="preserve">2.Bilingual students may be stronger in some areas in their home language and stronger in other areas in English. </w:t>
            </w:r>
          </w:p>
        </w:tc>
      </w:tr>
      <w:tr w:rsidR="000707AC" w14:paraId="49495E14" w14:textId="77777777" w:rsidTr="000707AC">
        <w:tc>
          <w:tcPr>
            <w:tcW w:w="3116" w:type="dxa"/>
          </w:tcPr>
          <w:p w14:paraId="23339A70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“</w:t>
            </w:r>
            <w:proofErr w:type="spellStart"/>
            <w:r>
              <w:rPr>
                <w:i/>
                <w:iCs/>
                <w:sz w:val="23"/>
                <w:szCs w:val="23"/>
              </w:rPr>
              <w:t>Semilingualism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” is a valid concept and non-non classifications indicating children are limited in their home language and English (based on test results) are useful categories. </w:t>
            </w:r>
          </w:p>
          <w:p w14:paraId="0DB88D7D" w14:textId="77777777" w:rsidR="000707AC" w:rsidRDefault="000707AC" w:rsidP="000707AC"/>
        </w:tc>
        <w:tc>
          <w:tcPr>
            <w:tcW w:w="3117" w:type="dxa"/>
          </w:tcPr>
          <w:p w14:paraId="7C189CDE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Semilingualism</w:t>
            </w:r>
            <w:proofErr w:type="spellEnd"/>
            <w:r>
              <w:rPr>
                <w:sz w:val="23"/>
                <w:szCs w:val="23"/>
              </w:rPr>
              <w:t xml:space="preserve"> and non-non categories are the results of tests that do not measure the full range and depth of language proficiencies among ELLs acquiring two languages simultaneously. </w:t>
            </w:r>
          </w:p>
          <w:p w14:paraId="5746F426" w14:textId="77777777" w:rsidR="000707AC" w:rsidRDefault="000707AC" w:rsidP="000707AC"/>
        </w:tc>
        <w:tc>
          <w:tcPr>
            <w:tcW w:w="3117" w:type="dxa"/>
          </w:tcPr>
          <w:p w14:paraId="58112740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1.The vast majority of children begin school having acquired the syntactic and morphological rules of the language of their community. </w:t>
            </w:r>
          </w:p>
          <w:p w14:paraId="251BAD1A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2.Current language assessment measures rarely capture the full range of skills that bilingual children bring to the classroom. </w:t>
            </w:r>
          </w:p>
          <w:p w14:paraId="31CC72AC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3.Classifying students as “limited-limited” or “non-non” is not useful because it does not guide teachers as to what students know or need to learn; instead, it promotes low expectations. </w:t>
            </w:r>
          </w:p>
          <w:p w14:paraId="0B57FB1E" w14:textId="77777777" w:rsidR="000707AC" w:rsidRDefault="000707AC" w:rsidP="000707AC">
            <w:r>
              <w:rPr>
                <w:sz w:val="23"/>
                <w:szCs w:val="23"/>
              </w:rPr>
              <w:t xml:space="preserve">4.Other forms of authentic assessment should be used to determine language proficiency levels of ELLs, including natural language samples. </w:t>
            </w:r>
          </w:p>
        </w:tc>
      </w:tr>
      <w:tr w:rsidR="000707AC" w14:paraId="7B1748CF" w14:textId="77777777" w:rsidTr="000707AC">
        <w:tc>
          <w:tcPr>
            <w:tcW w:w="3116" w:type="dxa"/>
          </w:tcPr>
          <w:p w14:paraId="1EAAF73D" w14:textId="77777777" w:rsidR="000707AC" w:rsidRPr="000707AC" w:rsidRDefault="000707AC" w:rsidP="000707AC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The more time students spend receiving English literacy instruction (being immersed in it), the faster they will learn to read in English. </w:t>
            </w:r>
          </w:p>
          <w:p w14:paraId="1FDBAE10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49B1598E" w14:textId="77777777" w:rsidR="000707AC" w:rsidRDefault="000707AC" w:rsidP="000707AC"/>
        </w:tc>
        <w:tc>
          <w:tcPr>
            <w:tcW w:w="3117" w:type="dxa"/>
          </w:tcPr>
          <w:p w14:paraId="33C569D7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who receive some home language literacy instruction achieve at higher levels in English reading than students who do not receive it. </w:t>
            </w:r>
          </w:p>
          <w:p w14:paraId="377A1AFF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26A83D3" w14:textId="77777777" w:rsidR="000707AC" w:rsidRDefault="000707AC" w:rsidP="000707AC"/>
        </w:tc>
        <w:tc>
          <w:tcPr>
            <w:tcW w:w="3117" w:type="dxa"/>
          </w:tcPr>
          <w:p w14:paraId="2B5011AA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1.Instruction in English and interactions with English speakers are important, but not enough to provide the optimal support for ELLs to be able to fully participate in </w:t>
            </w:r>
          </w:p>
          <w:p w14:paraId="39C282B2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classroom learning and achieve to their potential. </w:t>
            </w:r>
          </w:p>
          <w:p w14:paraId="761CBBA1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2.Skills developed in students’ native language transfer to English, particularly when teachers help students make connections across languages. </w:t>
            </w:r>
          </w:p>
          <w:p w14:paraId="47570EF1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3.Students acquire English when they receive input that is understandable (i.e. by using language in context, providing background knowledge, using visual and context cues, clarifying vocabulary).  </w:t>
            </w:r>
          </w:p>
          <w:p w14:paraId="71E50C57" w14:textId="77777777" w:rsidR="000707AC" w:rsidRDefault="000707AC" w:rsidP="000707AC"/>
        </w:tc>
      </w:tr>
      <w:tr w:rsidR="000707AC" w14:paraId="3244D002" w14:textId="77777777" w:rsidTr="000707AC">
        <w:tc>
          <w:tcPr>
            <w:tcW w:w="3116" w:type="dxa"/>
          </w:tcPr>
          <w:p w14:paraId="475119EC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Errors are problematic and should be avoided. </w:t>
            </w:r>
          </w:p>
          <w:p w14:paraId="0D5C3BCB" w14:textId="77777777" w:rsidR="000707AC" w:rsidRDefault="000707AC" w:rsidP="000707AC"/>
        </w:tc>
        <w:tc>
          <w:tcPr>
            <w:tcW w:w="3117" w:type="dxa"/>
          </w:tcPr>
          <w:p w14:paraId="266E920C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“Errors” are a positive sign that the student is making progress and are a necessary aspect of second language acquisition. </w:t>
            </w:r>
          </w:p>
          <w:p w14:paraId="7AE58BC8" w14:textId="77777777" w:rsidR="000707AC" w:rsidRDefault="000707AC" w:rsidP="000707AC"/>
        </w:tc>
        <w:tc>
          <w:tcPr>
            <w:tcW w:w="3117" w:type="dxa"/>
          </w:tcPr>
          <w:p w14:paraId="5330650D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1.Overgeneralizing grammatical rules from one language to another is a natural, normal aspect of second language acquisition-this is referred to as interlanguage. </w:t>
            </w:r>
          </w:p>
          <w:p w14:paraId="02A1850F" w14:textId="77777777" w:rsidR="000707AC" w:rsidRDefault="000707AC" w:rsidP="00070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2.Errors such as confusion with verb tenses, plurals, possessives, word order, subject/verb agreement, and the use of articles are common among ELLs and should not be interpreted as signifying that a student has a disability. </w:t>
            </w:r>
          </w:p>
          <w:p w14:paraId="097A420E" w14:textId="77777777" w:rsidR="000707AC" w:rsidRDefault="000707AC" w:rsidP="000707AC">
            <w:r>
              <w:rPr>
                <w:sz w:val="23"/>
                <w:szCs w:val="23"/>
              </w:rPr>
              <w:t xml:space="preserve">3.Code-switching is common among bilingual individuals around the world and should not be considered a sign of confusion. </w:t>
            </w:r>
          </w:p>
        </w:tc>
      </w:tr>
      <w:tr w:rsidR="000707AC" w14:paraId="2E787B57" w14:textId="77777777" w:rsidTr="000707AC">
        <w:tc>
          <w:tcPr>
            <w:tcW w:w="3116" w:type="dxa"/>
          </w:tcPr>
          <w:p w14:paraId="14EC9AB0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ELLs are not ready to engage in higher level thinking until they learn basic skills. </w:t>
            </w:r>
          </w:p>
          <w:p w14:paraId="53F6FE7B" w14:textId="77777777" w:rsidR="000707AC" w:rsidRDefault="000707AC" w:rsidP="000707AC"/>
        </w:tc>
        <w:tc>
          <w:tcPr>
            <w:tcW w:w="3117" w:type="dxa"/>
          </w:tcPr>
          <w:p w14:paraId="458DA124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ELLs are equally capable of engaging in higher level thinking as their fully proficient peers. </w:t>
            </w:r>
          </w:p>
          <w:p w14:paraId="656BCC2D" w14:textId="77777777" w:rsidR="000707AC" w:rsidRDefault="000707AC" w:rsidP="000707AC"/>
        </w:tc>
        <w:tc>
          <w:tcPr>
            <w:tcW w:w="3117" w:type="dxa"/>
          </w:tcPr>
          <w:p w14:paraId="7384BBFA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1.Instruction and practice at every grade level must provide frequent opportunities for ELLs to engage in higher level thinking. </w:t>
            </w:r>
          </w:p>
          <w:p w14:paraId="462C59A9" w14:textId="77777777" w:rsidR="000707AC" w:rsidRDefault="00D12DB3" w:rsidP="00D12DB3">
            <w:r>
              <w:rPr>
                <w:sz w:val="23"/>
                <w:szCs w:val="23"/>
              </w:rPr>
              <w:t xml:space="preserve">2.Instruction should ensure that ELLs of all proficiency levels have multiple entry points to access content. </w:t>
            </w:r>
          </w:p>
        </w:tc>
      </w:tr>
      <w:tr w:rsidR="00D12DB3" w14:paraId="7771BBA9" w14:textId="77777777" w:rsidTr="000707AC">
        <w:tc>
          <w:tcPr>
            <w:tcW w:w="3116" w:type="dxa"/>
          </w:tcPr>
          <w:p w14:paraId="5F20955D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All ELLs learn English in the same way at about the same rate; a slow rate of acquisition indicates a possible disability. </w:t>
            </w:r>
          </w:p>
          <w:p w14:paraId="000F0C0C" w14:textId="77777777" w:rsidR="00D12DB3" w:rsidRDefault="00D12DB3" w:rsidP="00D12DB3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117" w:type="dxa"/>
          </w:tcPr>
          <w:p w14:paraId="5C4DD41E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length of time it takes students to acquire academic language in </w:t>
            </w:r>
          </w:p>
          <w:p w14:paraId="30CF5FBD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English varies a great deal, from four to seven years or more. </w:t>
            </w:r>
          </w:p>
        </w:tc>
        <w:tc>
          <w:tcPr>
            <w:tcW w:w="3117" w:type="dxa"/>
          </w:tcPr>
          <w:p w14:paraId="1E9898CC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1.Many different variables affect the language acquisition process. </w:t>
            </w:r>
          </w:p>
          <w:p w14:paraId="5F2A9A5B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2.Even when ELLs appear to be quite proficient in English, they may not yet have acquired full academic proficiency. </w:t>
            </w:r>
          </w:p>
          <w:p w14:paraId="00708382" w14:textId="77777777" w:rsidR="00D12DB3" w:rsidRDefault="00D12DB3" w:rsidP="00D12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3.The reasons for an ELL’s struggles when learning to read are more likely to relate to the language acquisition process than to a disability. </w:t>
            </w:r>
          </w:p>
        </w:tc>
      </w:tr>
    </w:tbl>
    <w:p w14:paraId="61392D64" w14:textId="77777777" w:rsidR="003B6027" w:rsidRPr="000707AC" w:rsidRDefault="00D12DB3" w:rsidP="00D12DB3">
      <w:pPr>
        <w:rPr>
          <w:sz w:val="32"/>
          <w:szCs w:val="32"/>
        </w:rPr>
      </w:pPr>
      <w:r>
        <w:rPr>
          <w:sz w:val="20"/>
          <w:szCs w:val="20"/>
        </w:rPr>
        <w:t xml:space="preserve">Note: Adapted from </w:t>
      </w:r>
      <w:proofErr w:type="spellStart"/>
      <w:r>
        <w:rPr>
          <w:sz w:val="20"/>
          <w:szCs w:val="20"/>
        </w:rPr>
        <w:t>Klingner</w:t>
      </w:r>
      <w:proofErr w:type="spellEnd"/>
      <w:r>
        <w:rPr>
          <w:sz w:val="20"/>
          <w:szCs w:val="20"/>
        </w:rPr>
        <w:t xml:space="preserve">, Almanza de </w:t>
      </w:r>
      <w:proofErr w:type="spellStart"/>
      <w:r>
        <w:rPr>
          <w:sz w:val="20"/>
          <w:szCs w:val="20"/>
        </w:rPr>
        <w:t>Schonewise</w:t>
      </w:r>
      <w:proofErr w:type="spellEnd"/>
      <w:r>
        <w:rPr>
          <w:sz w:val="20"/>
          <w:szCs w:val="20"/>
        </w:rPr>
        <w:t xml:space="preserve">, de </w:t>
      </w:r>
      <w:proofErr w:type="spellStart"/>
      <w:r>
        <w:rPr>
          <w:sz w:val="20"/>
          <w:szCs w:val="20"/>
        </w:rPr>
        <w:t>Onis</w:t>
      </w:r>
      <w:proofErr w:type="spellEnd"/>
      <w:r>
        <w:rPr>
          <w:sz w:val="20"/>
          <w:szCs w:val="20"/>
        </w:rPr>
        <w:t>, Méndez Barletta, &amp; Hoover (2008).</w:t>
      </w:r>
    </w:p>
    <w:sectPr w:rsidR="003B6027" w:rsidRPr="000707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06DA" w14:textId="77777777" w:rsidR="00A33C30" w:rsidRDefault="00A33C30" w:rsidP="000707AC">
      <w:pPr>
        <w:spacing w:after="0" w:line="240" w:lineRule="auto"/>
      </w:pPr>
      <w:r>
        <w:separator/>
      </w:r>
    </w:p>
  </w:endnote>
  <w:endnote w:type="continuationSeparator" w:id="0">
    <w:p w14:paraId="0BE609AC" w14:textId="77777777" w:rsidR="00A33C30" w:rsidRDefault="00A33C30" w:rsidP="0007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D198" w14:textId="77777777" w:rsidR="00A33C30" w:rsidRDefault="00A33C30" w:rsidP="000707AC">
      <w:pPr>
        <w:spacing w:after="0" w:line="240" w:lineRule="auto"/>
      </w:pPr>
      <w:r>
        <w:separator/>
      </w:r>
    </w:p>
  </w:footnote>
  <w:footnote w:type="continuationSeparator" w:id="0">
    <w:p w14:paraId="02A88911" w14:textId="77777777" w:rsidR="00A33C30" w:rsidRDefault="00A33C30" w:rsidP="0007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E3B6" w14:textId="77777777" w:rsidR="000707AC" w:rsidRDefault="000707A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8CD29C" wp14:editId="5C7885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9D25F9" w14:textId="77777777" w:rsidR="000707AC" w:rsidRDefault="000707A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707A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Misconceptions and Realities about the Language Acquisition Process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707AC" w:rsidRDefault="000707A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707AC">
                          <w:rPr>
                            <w:b/>
                            <w:bCs/>
                            <w:sz w:val="32"/>
                            <w:szCs w:val="32"/>
                          </w:rPr>
                          <w:t>Misconceptions and Realities about the Language Acquisition Process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AC"/>
    <w:rsid w:val="000707AC"/>
    <w:rsid w:val="003B6027"/>
    <w:rsid w:val="00A33C30"/>
    <w:rsid w:val="00B82275"/>
    <w:rsid w:val="00D12DB3"/>
    <w:rsid w:val="00D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77359"/>
  <w15:chartTrackingRefBased/>
  <w15:docId w15:val="{C0D5EC73-C5FA-4E09-AA92-0BE46F8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AC"/>
  </w:style>
  <w:style w:type="paragraph" w:styleId="Footer">
    <w:name w:val="footer"/>
    <w:basedOn w:val="Normal"/>
    <w:link w:val="FooterChar"/>
    <w:uiPriority w:val="99"/>
    <w:unhideWhenUsed/>
    <w:rsid w:val="0007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Misconceptions and Realities about the Language Acquisition Process</dc:title>
  <dc:subject/>
  <dc:creator>Laptop, CS</dc:creator>
  <cp:keywords/>
  <dc:description/>
  <cp:lastModifiedBy>leila rosa</cp:lastModifiedBy>
  <cp:revision>2</cp:revision>
  <dcterms:created xsi:type="dcterms:W3CDTF">2019-11-17T18:41:00Z</dcterms:created>
  <dcterms:modified xsi:type="dcterms:W3CDTF">2019-11-17T18:41:00Z</dcterms:modified>
</cp:coreProperties>
</file>